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6CB33" w14:textId="3FBC58C2" w:rsidR="0023018F" w:rsidRPr="00841DDD" w:rsidRDefault="004007ED" w:rsidP="00841DDD">
      <w:pPr>
        <w:jc w:val="center"/>
      </w:pPr>
      <w:r>
        <w:rPr>
          <w:b/>
        </w:rPr>
        <w:t xml:space="preserve"> </w:t>
      </w:r>
      <w:r w:rsidR="0023018F" w:rsidRPr="003857BB">
        <w:rPr>
          <w:rFonts w:eastAsia="Times New Roman" w:cstheme="minorHAnsi"/>
          <w:b/>
          <w:bCs/>
          <w:iCs/>
          <w:sz w:val="28"/>
          <w:szCs w:val="28"/>
          <w:lang w:eastAsia="de-DE"/>
        </w:rPr>
        <w:t xml:space="preserve">Antrag </w:t>
      </w:r>
      <w:r w:rsidR="00841DDD">
        <w:rPr>
          <w:rFonts w:eastAsia="Times New Roman" w:cstheme="minorHAnsi"/>
          <w:b/>
          <w:bCs/>
          <w:iCs/>
          <w:sz w:val="28"/>
          <w:szCs w:val="28"/>
          <w:lang w:eastAsia="de-DE"/>
        </w:rPr>
        <w:t xml:space="preserve">zur Delegiertenkonferenz der </w:t>
      </w:r>
      <w:proofErr w:type="gramStart"/>
      <w:r w:rsidR="00841DDD">
        <w:rPr>
          <w:rFonts w:eastAsia="Times New Roman" w:cstheme="minorHAnsi"/>
          <w:b/>
          <w:bCs/>
          <w:iCs/>
          <w:sz w:val="28"/>
          <w:szCs w:val="28"/>
          <w:lang w:eastAsia="de-DE"/>
        </w:rPr>
        <w:t>SPD Frauen</w:t>
      </w:r>
      <w:proofErr w:type="gramEnd"/>
      <w:r w:rsidR="00841DDD">
        <w:rPr>
          <w:rFonts w:eastAsia="Times New Roman" w:cstheme="minorHAnsi"/>
          <w:b/>
          <w:bCs/>
          <w:iCs/>
          <w:sz w:val="28"/>
          <w:szCs w:val="28"/>
          <w:lang w:eastAsia="de-DE"/>
        </w:rPr>
        <w:t xml:space="preserve"> Köln am 22.6.24</w:t>
      </w:r>
    </w:p>
    <w:p w14:paraId="35C3F0CE" w14:textId="0FB862B9" w:rsidR="0023018F" w:rsidRPr="003857BB" w:rsidRDefault="0023018F" w:rsidP="00841DDD">
      <w:pPr>
        <w:spacing w:after="0" w:line="240" w:lineRule="auto"/>
        <w:jc w:val="center"/>
        <w:rPr>
          <w:rFonts w:eastAsia="Times New Roman" w:cstheme="minorHAnsi"/>
          <w:bCs/>
          <w:iCs/>
          <w:sz w:val="28"/>
          <w:szCs w:val="28"/>
          <w:lang w:eastAsia="de-DE"/>
        </w:rPr>
      </w:pPr>
      <w:r w:rsidRPr="00C132AF">
        <w:rPr>
          <w:rFonts w:eastAsia="Times New Roman" w:cstheme="minorHAnsi"/>
          <w:bCs/>
          <w:iCs/>
          <w:sz w:val="28"/>
          <w:szCs w:val="28"/>
          <w:lang w:eastAsia="de-DE"/>
        </w:rPr>
        <w:t>Antragsteller:</w:t>
      </w:r>
      <w:r w:rsidRPr="003857BB">
        <w:rPr>
          <w:rFonts w:eastAsia="Times New Roman" w:cstheme="minorHAnsi"/>
          <w:bCs/>
          <w:iCs/>
          <w:sz w:val="28"/>
          <w:szCs w:val="28"/>
          <w:lang w:eastAsia="de-DE"/>
        </w:rPr>
        <w:t xml:space="preserve"> </w:t>
      </w:r>
      <w:r w:rsidR="00841DDD">
        <w:rPr>
          <w:rFonts w:eastAsia="Times New Roman" w:cstheme="minorHAnsi"/>
          <w:bCs/>
          <w:iCs/>
          <w:sz w:val="28"/>
          <w:szCs w:val="28"/>
          <w:lang w:eastAsia="de-DE"/>
        </w:rPr>
        <w:t xml:space="preserve">Vorstand </w:t>
      </w:r>
      <w:proofErr w:type="gramStart"/>
      <w:r w:rsidR="0060389A">
        <w:rPr>
          <w:rFonts w:eastAsia="Times New Roman" w:cstheme="minorHAnsi"/>
          <w:bCs/>
          <w:iCs/>
          <w:sz w:val="28"/>
          <w:szCs w:val="28"/>
          <w:lang w:eastAsia="de-DE"/>
        </w:rPr>
        <w:t>SPD Frauen</w:t>
      </w:r>
      <w:proofErr w:type="gramEnd"/>
      <w:r w:rsidR="0060389A">
        <w:rPr>
          <w:rFonts w:eastAsia="Times New Roman" w:cstheme="minorHAnsi"/>
          <w:bCs/>
          <w:iCs/>
          <w:sz w:val="28"/>
          <w:szCs w:val="28"/>
          <w:lang w:eastAsia="de-DE"/>
        </w:rPr>
        <w:t xml:space="preserve"> Köln</w:t>
      </w:r>
    </w:p>
    <w:p w14:paraId="38F9E18F" w14:textId="77777777" w:rsidR="0023018F" w:rsidRPr="003857BB" w:rsidRDefault="0023018F" w:rsidP="0023018F">
      <w:pPr>
        <w:spacing w:after="0" w:line="240" w:lineRule="auto"/>
        <w:jc w:val="center"/>
        <w:rPr>
          <w:rFonts w:eastAsia="Times New Roman" w:cstheme="minorHAnsi"/>
          <w:b/>
          <w:bCs/>
          <w:iCs/>
          <w:sz w:val="28"/>
          <w:szCs w:val="28"/>
          <w:lang w:eastAsia="de-DE"/>
        </w:rPr>
      </w:pPr>
    </w:p>
    <w:p w14:paraId="654EF2CE" w14:textId="3C789BC4" w:rsidR="0023018F" w:rsidRPr="00DE6EB5" w:rsidRDefault="00DE6EB5" w:rsidP="0023018F">
      <w:pPr>
        <w:spacing w:after="0" w:line="240" w:lineRule="auto"/>
        <w:rPr>
          <w:rFonts w:eastAsia="Times New Roman" w:cstheme="minorHAnsi"/>
          <w:b/>
          <w:iCs/>
          <w:sz w:val="28"/>
          <w:szCs w:val="28"/>
          <w:lang w:eastAsia="de-DE"/>
        </w:rPr>
      </w:pPr>
      <w:r w:rsidRPr="00DE6EB5">
        <w:rPr>
          <w:rFonts w:eastAsia="Times New Roman" w:cstheme="minorHAnsi"/>
          <w:b/>
          <w:iCs/>
          <w:sz w:val="28"/>
          <w:szCs w:val="28"/>
          <w:lang w:eastAsia="de-DE"/>
        </w:rPr>
        <w:t xml:space="preserve">Abschaffung § 218 </w:t>
      </w:r>
      <w:r w:rsidRPr="00DE6EB5">
        <w:rPr>
          <w:rFonts w:eastAsia="Times New Roman" w:cstheme="minorHAnsi"/>
          <w:b/>
          <w:iCs/>
          <w:sz w:val="28"/>
          <w:szCs w:val="28"/>
          <w:lang w:eastAsia="de-DE"/>
        </w:rPr>
        <w:br/>
      </w:r>
      <w:r w:rsidRPr="00DE6EB5">
        <w:rPr>
          <w:rFonts w:eastAsia="Times New Roman" w:cstheme="minorHAnsi"/>
          <w:b/>
          <w:iCs/>
          <w:sz w:val="28"/>
          <w:szCs w:val="28"/>
          <w:lang w:eastAsia="de-DE"/>
        </w:rPr>
        <w:br/>
        <w:t>Beschluss:</w:t>
      </w:r>
      <w:r w:rsidR="0023018F" w:rsidRPr="00DE6EB5">
        <w:rPr>
          <w:rFonts w:eastAsia="Times New Roman" w:cstheme="minorHAnsi"/>
          <w:b/>
          <w:iCs/>
          <w:sz w:val="28"/>
          <w:szCs w:val="28"/>
          <w:lang w:eastAsia="de-DE"/>
        </w:rPr>
        <w:t xml:space="preserve"> </w:t>
      </w:r>
    </w:p>
    <w:p w14:paraId="20C5AA18" w14:textId="77777777" w:rsidR="00C07188" w:rsidRPr="00825B3A" w:rsidRDefault="00C07188" w:rsidP="0023018F">
      <w:pPr>
        <w:spacing w:after="0" w:line="240" w:lineRule="auto"/>
        <w:rPr>
          <w:rFonts w:eastAsia="Times New Roman" w:cstheme="minorHAnsi"/>
          <w:bCs/>
          <w:iCs/>
          <w:sz w:val="28"/>
          <w:szCs w:val="28"/>
          <w:u w:val="single"/>
          <w:lang w:eastAsia="de-DE"/>
        </w:rPr>
      </w:pPr>
    </w:p>
    <w:p w14:paraId="5A1B2BB7" w14:textId="66BC8902" w:rsidR="0043424F" w:rsidRPr="00DE6EB5" w:rsidRDefault="00825B3A" w:rsidP="0023018F">
      <w:pPr>
        <w:jc w:val="both"/>
        <w:rPr>
          <w:rFonts w:eastAsia="Times New Roman" w:cstheme="minorHAnsi"/>
          <w:bCs/>
          <w:sz w:val="28"/>
          <w:szCs w:val="28"/>
          <w:lang w:eastAsia="de-DE"/>
        </w:rPr>
      </w:pPr>
      <w:r w:rsidRPr="00DE6EB5">
        <w:rPr>
          <w:rFonts w:eastAsia="Times New Roman" w:cstheme="minorHAnsi"/>
          <w:bCs/>
          <w:sz w:val="28"/>
          <w:szCs w:val="28"/>
          <w:lang w:eastAsia="de-DE"/>
        </w:rPr>
        <w:t xml:space="preserve">Die </w:t>
      </w:r>
      <w:r w:rsidR="0043424F" w:rsidRPr="00DE6EB5">
        <w:rPr>
          <w:rFonts w:eastAsia="Times New Roman" w:cstheme="minorHAnsi"/>
          <w:bCs/>
          <w:sz w:val="28"/>
          <w:szCs w:val="28"/>
          <w:lang w:eastAsia="de-DE"/>
        </w:rPr>
        <w:t>SPD</w:t>
      </w:r>
      <w:r w:rsidR="00AA16A9" w:rsidRPr="00DE6EB5">
        <w:rPr>
          <w:rFonts w:eastAsia="Times New Roman" w:cstheme="minorHAnsi"/>
          <w:bCs/>
          <w:sz w:val="28"/>
          <w:szCs w:val="28"/>
          <w:lang w:eastAsia="de-DE"/>
        </w:rPr>
        <w:t>-</w:t>
      </w:r>
      <w:r w:rsidR="0043424F" w:rsidRPr="00DE6EB5">
        <w:rPr>
          <w:rFonts w:eastAsia="Times New Roman" w:cstheme="minorHAnsi"/>
          <w:bCs/>
          <w:sz w:val="28"/>
          <w:szCs w:val="28"/>
          <w:lang w:eastAsia="de-DE"/>
        </w:rPr>
        <w:t xml:space="preserve">Bundestagsfraktion </w:t>
      </w:r>
      <w:r w:rsidR="00423FAD" w:rsidRPr="00DE6EB5">
        <w:rPr>
          <w:rFonts w:eastAsia="Times New Roman" w:cstheme="minorHAnsi"/>
          <w:bCs/>
          <w:sz w:val="28"/>
          <w:szCs w:val="28"/>
          <w:lang w:eastAsia="de-DE"/>
        </w:rPr>
        <w:t>wird aufgefordert,</w:t>
      </w:r>
      <w:r w:rsidRPr="00DE6EB5">
        <w:rPr>
          <w:rFonts w:eastAsia="Times New Roman" w:cstheme="minorHAnsi"/>
          <w:bCs/>
          <w:sz w:val="28"/>
          <w:szCs w:val="28"/>
          <w:lang w:eastAsia="de-DE"/>
        </w:rPr>
        <w:t xml:space="preserve"> nachdrücklich daraufhin</w:t>
      </w:r>
      <w:r w:rsidR="00423FAD" w:rsidRPr="00DE6EB5">
        <w:rPr>
          <w:rFonts w:eastAsia="Times New Roman" w:cstheme="minorHAnsi"/>
          <w:bCs/>
          <w:sz w:val="28"/>
          <w:szCs w:val="28"/>
          <w:lang w:eastAsia="de-DE"/>
        </w:rPr>
        <w:t xml:space="preserve"> zu</w:t>
      </w:r>
      <w:r w:rsidRPr="00DE6EB5">
        <w:rPr>
          <w:rFonts w:eastAsia="Times New Roman" w:cstheme="minorHAnsi"/>
          <w:bCs/>
          <w:sz w:val="28"/>
          <w:szCs w:val="28"/>
          <w:lang w:eastAsia="de-DE"/>
        </w:rPr>
        <w:t xml:space="preserve"> wirken, </w:t>
      </w:r>
      <w:r w:rsidR="0043424F" w:rsidRPr="00DE6EB5">
        <w:rPr>
          <w:rFonts w:eastAsia="Times New Roman" w:cstheme="minorHAnsi"/>
          <w:bCs/>
          <w:sz w:val="28"/>
          <w:szCs w:val="28"/>
          <w:lang w:eastAsia="de-DE"/>
        </w:rPr>
        <w:t>den</w:t>
      </w:r>
      <w:r w:rsidR="0060389A" w:rsidRPr="00DE6EB5">
        <w:rPr>
          <w:rFonts w:eastAsia="Times New Roman" w:cstheme="minorHAnsi"/>
          <w:bCs/>
          <w:sz w:val="28"/>
          <w:szCs w:val="28"/>
          <w:lang w:eastAsia="de-DE"/>
        </w:rPr>
        <w:t xml:space="preserve"> §218 StGB</w:t>
      </w:r>
      <w:r w:rsidR="0043424F" w:rsidRPr="00DE6EB5">
        <w:rPr>
          <w:rFonts w:eastAsia="Times New Roman" w:cstheme="minorHAnsi"/>
          <w:bCs/>
          <w:sz w:val="28"/>
          <w:szCs w:val="28"/>
          <w:lang w:eastAsia="de-DE"/>
        </w:rPr>
        <w:t xml:space="preserve"> noch</w:t>
      </w:r>
      <w:r w:rsidR="0060389A" w:rsidRPr="00DE6EB5">
        <w:rPr>
          <w:rFonts w:eastAsia="Times New Roman" w:cstheme="minorHAnsi"/>
          <w:bCs/>
          <w:sz w:val="28"/>
          <w:szCs w:val="28"/>
          <w:lang w:eastAsia="de-DE"/>
        </w:rPr>
        <w:t xml:space="preserve"> in dieser Legislaturperiode </w:t>
      </w:r>
      <w:r w:rsidR="0043424F" w:rsidRPr="00DE6EB5">
        <w:rPr>
          <w:rFonts w:eastAsia="Times New Roman" w:cstheme="minorHAnsi"/>
          <w:bCs/>
          <w:sz w:val="28"/>
          <w:szCs w:val="28"/>
          <w:lang w:eastAsia="de-DE"/>
        </w:rPr>
        <w:t>aus dem Strafgesetzbuch zu streichen und somit endlich Schwangerschaftsabbrüche zu entkriminalisieren</w:t>
      </w:r>
      <w:r w:rsidR="0060389A" w:rsidRPr="00DE6EB5">
        <w:rPr>
          <w:rFonts w:eastAsia="Times New Roman" w:cstheme="minorHAnsi"/>
          <w:bCs/>
          <w:sz w:val="28"/>
          <w:szCs w:val="28"/>
          <w:lang w:eastAsia="de-DE"/>
        </w:rPr>
        <w:t>. Ziel muss es sein</w:t>
      </w:r>
      <w:r w:rsidR="0043424F" w:rsidRPr="00DE6EB5">
        <w:rPr>
          <w:rFonts w:eastAsia="Times New Roman" w:cstheme="minorHAnsi"/>
          <w:bCs/>
          <w:sz w:val="28"/>
          <w:szCs w:val="28"/>
          <w:lang w:eastAsia="de-DE"/>
        </w:rPr>
        <w:t>,</w:t>
      </w:r>
      <w:r w:rsidR="0060389A" w:rsidRPr="00DE6EB5">
        <w:rPr>
          <w:rFonts w:eastAsia="Times New Roman" w:cstheme="minorHAnsi"/>
          <w:bCs/>
          <w:sz w:val="28"/>
          <w:szCs w:val="28"/>
          <w:lang w:eastAsia="de-DE"/>
        </w:rPr>
        <w:t xml:space="preserve"> bis </w:t>
      </w:r>
      <w:r w:rsidR="0060389A" w:rsidRPr="00DE6EB5">
        <w:rPr>
          <w:rFonts w:eastAsia="Times New Roman" w:cstheme="minorHAnsi"/>
          <w:b/>
          <w:sz w:val="28"/>
          <w:szCs w:val="28"/>
          <w:lang w:eastAsia="de-DE"/>
        </w:rPr>
        <w:t xml:space="preserve">zum Ende </w:t>
      </w:r>
      <w:proofErr w:type="gramStart"/>
      <w:r w:rsidRPr="00DE6EB5">
        <w:rPr>
          <w:rFonts w:eastAsia="Times New Roman" w:cstheme="minorHAnsi"/>
          <w:b/>
          <w:sz w:val="28"/>
          <w:szCs w:val="28"/>
          <w:lang w:eastAsia="de-DE"/>
        </w:rPr>
        <w:t>diese</w:t>
      </w:r>
      <w:r w:rsidR="00841DDD" w:rsidRPr="00DE6EB5">
        <w:rPr>
          <w:rFonts w:eastAsia="Times New Roman" w:cstheme="minorHAnsi"/>
          <w:b/>
          <w:sz w:val="28"/>
          <w:szCs w:val="28"/>
          <w:lang w:eastAsia="de-DE"/>
        </w:rPr>
        <w:t>n</w:t>
      </w:r>
      <w:r w:rsidR="0060389A" w:rsidRPr="00DE6EB5">
        <w:rPr>
          <w:rFonts w:eastAsia="Times New Roman" w:cstheme="minorHAnsi"/>
          <w:b/>
          <w:sz w:val="28"/>
          <w:szCs w:val="28"/>
          <w:lang w:eastAsia="de-DE"/>
        </w:rPr>
        <w:t xml:space="preserve"> Jahres</w:t>
      </w:r>
      <w:proofErr w:type="gramEnd"/>
      <w:r w:rsidR="0043424F" w:rsidRPr="00DE6EB5">
        <w:rPr>
          <w:rFonts w:eastAsia="Times New Roman" w:cstheme="minorHAnsi"/>
          <w:bCs/>
          <w:sz w:val="28"/>
          <w:szCs w:val="28"/>
          <w:lang w:eastAsia="de-DE"/>
        </w:rPr>
        <w:t xml:space="preserve"> (2024)</w:t>
      </w:r>
      <w:r w:rsidR="0060389A" w:rsidRPr="00DE6EB5">
        <w:rPr>
          <w:rFonts w:eastAsia="Times New Roman" w:cstheme="minorHAnsi"/>
          <w:bCs/>
          <w:sz w:val="28"/>
          <w:szCs w:val="28"/>
          <w:lang w:eastAsia="de-DE"/>
        </w:rPr>
        <w:t xml:space="preserve"> einen entsprechenden Gesetzesvorschlag</w:t>
      </w:r>
      <w:r w:rsidR="0043424F" w:rsidRPr="00DE6EB5">
        <w:rPr>
          <w:rFonts w:eastAsia="Times New Roman" w:cstheme="minorHAnsi"/>
          <w:bCs/>
          <w:sz w:val="28"/>
          <w:szCs w:val="28"/>
          <w:lang w:eastAsia="de-DE"/>
        </w:rPr>
        <w:t xml:space="preserve"> vorzulegen, der das Recht der Frauen auf legale und sichere Schwangerschaftsabbrüche gewährleistet.</w:t>
      </w:r>
      <w:r w:rsidR="0060389A" w:rsidRPr="00DE6EB5">
        <w:rPr>
          <w:rFonts w:eastAsia="Times New Roman" w:cstheme="minorHAnsi"/>
          <w:bCs/>
          <w:sz w:val="28"/>
          <w:szCs w:val="28"/>
          <w:lang w:eastAsia="de-DE"/>
        </w:rPr>
        <w:t xml:space="preserve"> </w:t>
      </w:r>
    </w:p>
    <w:p w14:paraId="5F68F2E1" w14:textId="77777777" w:rsidR="0043424F" w:rsidRPr="00AA16A9" w:rsidRDefault="0043424F" w:rsidP="0023018F">
      <w:pPr>
        <w:jc w:val="both"/>
        <w:rPr>
          <w:rFonts w:eastAsia="Times New Roman" w:cstheme="minorHAnsi"/>
          <w:bCs/>
          <w:i/>
          <w:iCs/>
          <w:sz w:val="24"/>
          <w:szCs w:val="24"/>
          <w:lang w:eastAsia="de-DE"/>
        </w:rPr>
      </w:pPr>
    </w:p>
    <w:p w14:paraId="583A950D" w14:textId="77777777" w:rsidR="0023018F" w:rsidRPr="00DE6EB5" w:rsidRDefault="0023018F" w:rsidP="0023018F">
      <w:pPr>
        <w:jc w:val="both"/>
        <w:rPr>
          <w:rFonts w:eastAsia="Times New Roman" w:cstheme="minorHAnsi"/>
          <w:b/>
          <w:bCs/>
          <w:iCs/>
          <w:sz w:val="24"/>
          <w:szCs w:val="24"/>
          <w:lang w:eastAsia="de-DE"/>
        </w:rPr>
      </w:pPr>
      <w:r w:rsidRPr="00DE6EB5">
        <w:rPr>
          <w:rFonts w:cstheme="minorHAnsi"/>
          <w:b/>
          <w:bCs/>
          <w:sz w:val="24"/>
          <w:szCs w:val="24"/>
        </w:rPr>
        <w:t xml:space="preserve">Begründung: </w:t>
      </w:r>
    </w:p>
    <w:p w14:paraId="5A750277" w14:textId="77777777" w:rsidR="0045490B" w:rsidRPr="00AA16A9" w:rsidRDefault="0043424F" w:rsidP="0023018F">
      <w:pPr>
        <w:jc w:val="both"/>
        <w:rPr>
          <w:rFonts w:cstheme="minorHAnsi"/>
          <w:sz w:val="24"/>
          <w:szCs w:val="24"/>
        </w:rPr>
      </w:pPr>
      <w:r w:rsidRPr="00AA16A9">
        <w:rPr>
          <w:rFonts w:cstheme="minorHAnsi"/>
          <w:sz w:val="24"/>
          <w:szCs w:val="24"/>
        </w:rPr>
        <w:t xml:space="preserve">Nicht nur die Expertenkommission der Bundestagesregierung, sondern auch sehr viele Organisationen </w:t>
      </w:r>
      <w:r w:rsidR="0045490B" w:rsidRPr="00AA16A9">
        <w:rPr>
          <w:rFonts w:cstheme="minorHAnsi"/>
          <w:sz w:val="24"/>
          <w:szCs w:val="24"/>
        </w:rPr>
        <w:t xml:space="preserve">von Pro Familia bis hin zu evangelischen Frauenverbänden </w:t>
      </w:r>
      <w:r w:rsidRPr="00AA16A9">
        <w:rPr>
          <w:rFonts w:cstheme="minorHAnsi"/>
          <w:sz w:val="24"/>
          <w:szCs w:val="24"/>
        </w:rPr>
        <w:t xml:space="preserve">haben sich in den vergangenen </w:t>
      </w:r>
      <w:r w:rsidR="0045490B" w:rsidRPr="00AA16A9">
        <w:rPr>
          <w:rFonts w:cstheme="minorHAnsi"/>
          <w:sz w:val="24"/>
          <w:szCs w:val="24"/>
        </w:rPr>
        <w:t xml:space="preserve">rund 14 Monaten </w:t>
      </w:r>
      <w:r w:rsidRPr="00AA16A9">
        <w:rPr>
          <w:rFonts w:cstheme="minorHAnsi"/>
          <w:sz w:val="24"/>
          <w:szCs w:val="24"/>
        </w:rPr>
        <w:t xml:space="preserve">dafür positioniert, dass der Schwangerschaftsabbruch nicht mehr im Strafgesetzbuch geregelt wird. </w:t>
      </w:r>
      <w:r w:rsidR="00825B3A">
        <w:rPr>
          <w:rFonts w:cstheme="minorHAnsi"/>
          <w:sz w:val="24"/>
          <w:szCs w:val="24"/>
        </w:rPr>
        <w:t xml:space="preserve">In Umfragen spricht sich zudem auch eine Mehrheit der deutschen Bevölkerung für eine Entkriminalisierung aus. </w:t>
      </w:r>
      <w:r w:rsidRPr="00AA16A9">
        <w:rPr>
          <w:rFonts w:cstheme="minorHAnsi"/>
          <w:sz w:val="24"/>
          <w:szCs w:val="24"/>
        </w:rPr>
        <w:t xml:space="preserve">Es ist </w:t>
      </w:r>
      <w:r w:rsidR="00825B3A">
        <w:rPr>
          <w:rFonts w:cstheme="minorHAnsi"/>
          <w:sz w:val="24"/>
          <w:szCs w:val="24"/>
        </w:rPr>
        <w:t xml:space="preserve">also </w:t>
      </w:r>
      <w:r w:rsidRPr="00AA16A9">
        <w:rPr>
          <w:rFonts w:cstheme="minorHAnsi"/>
          <w:sz w:val="24"/>
          <w:szCs w:val="24"/>
        </w:rPr>
        <w:t xml:space="preserve">gesellschaftlicher Konsens, dass wir eine neue Regelung brauchen. </w:t>
      </w:r>
    </w:p>
    <w:p w14:paraId="55EC7AE7" w14:textId="77777777" w:rsidR="00F62A01" w:rsidRPr="00AA16A9" w:rsidRDefault="0045490B" w:rsidP="0045490B">
      <w:pPr>
        <w:jc w:val="both"/>
        <w:rPr>
          <w:rFonts w:cstheme="minorHAnsi"/>
          <w:sz w:val="24"/>
          <w:szCs w:val="24"/>
        </w:rPr>
      </w:pPr>
      <w:r w:rsidRPr="00AA16A9">
        <w:rPr>
          <w:rFonts w:cstheme="minorHAnsi"/>
          <w:sz w:val="24"/>
          <w:szCs w:val="24"/>
        </w:rPr>
        <w:t>Der §218 kriminalisiert und stigmatisiert Frauen nicht nur, seine konkreten Auswirkungen für Frauen sind katastrophal</w:t>
      </w:r>
      <w:r w:rsidR="00AA16A9">
        <w:rPr>
          <w:rFonts w:cstheme="minorHAnsi"/>
          <w:sz w:val="24"/>
          <w:szCs w:val="24"/>
        </w:rPr>
        <w:t xml:space="preserve">: </w:t>
      </w:r>
      <w:r w:rsidRPr="00AA16A9">
        <w:rPr>
          <w:rFonts w:cstheme="minorHAnsi"/>
          <w:sz w:val="24"/>
          <w:szCs w:val="24"/>
        </w:rPr>
        <w:t xml:space="preserve">Die </w:t>
      </w:r>
      <w:r w:rsidRPr="000B2C37">
        <w:rPr>
          <w:rFonts w:cstheme="minorHAnsi"/>
          <w:b/>
          <w:bCs/>
          <w:sz w:val="24"/>
          <w:szCs w:val="24"/>
        </w:rPr>
        <w:t>Versorgungslage</w:t>
      </w:r>
      <w:r w:rsidRPr="00AA16A9">
        <w:rPr>
          <w:rFonts w:cstheme="minorHAnsi"/>
          <w:sz w:val="24"/>
          <w:szCs w:val="24"/>
        </w:rPr>
        <w:t xml:space="preserve"> für Frauen, die sich für einen Schwangerschaftsabbruch entscheiden, ist in Deutschland desolat und sie wird von Jahr zu Jahr dramatisch schlechter</w:t>
      </w:r>
      <w:r w:rsidR="00AA16A9">
        <w:rPr>
          <w:rFonts w:cstheme="minorHAnsi"/>
          <w:sz w:val="24"/>
          <w:szCs w:val="24"/>
        </w:rPr>
        <w:t>, denn nur g</w:t>
      </w:r>
      <w:r w:rsidRPr="00AA16A9">
        <w:rPr>
          <w:rFonts w:cstheme="minorHAnsi"/>
          <w:sz w:val="24"/>
          <w:szCs w:val="24"/>
        </w:rPr>
        <w:t>anz wenige Ärzte führen Schwangerschaftsabbrüche noch durch, in Köln z.B. nur noch eine Klinik und zwei Praxen nach der 12. Schwangerschaftswoche.  Viele Ärztinnen und Ärzte geben an, wenn es die Kriminalisierung des Schwangerschaftsabbruchs nicht geben würde, würden mehr Ärzte den Schwanger</w:t>
      </w:r>
      <w:r w:rsidR="00825B3A">
        <w:rPr>
          <w:rFonts w:cstheme="minorHAnsi"/>
          <w:sz w:val="24"/>
          <w:szCs w:val="24"/>
        </w:rPr>
        <w:t>-</w:t>
      </w:r>
      <w:proofErr w:type="spellStart"/>
      <w:r w:rsidRPr="00AA16A9">
        <w:rPr>
          <w:rFonts w:cstheme="minorHAnsi"/>
          <w:sz w:val="24"/>
          <w:szCs w:val="24"/>
        </w:rPr>
        <w:t>schaftsabbruch</w:t>
      </w:r>
      <w:proofErr w:type="spellEnd"/>
      <w:r w:rsidRPr="00AA16A9">
        <w:rPr>
          <w:rFonts w:cstheme="minorHAnsi"/>
          <w:sz w:val="24"/>
          <w:szCs w:val="24"/>
        </w:rPr>
        <w:t xml:space="preserve"> durchführen. Das heißt, der §218 ist auch ein Gesundheitsrisiko für Frauen. </w:t>
      </w:r>
    </w:p>
    <w:p w14:paraId="6C33CA6E" w14:textId="77777777" w:rsidR="000B2C37" w:rsidRDefault="00AA16A9" w:rsidP="00AA16A9">
      <w:pPr>
        <w:rPr>
          <w:rFonts w:cstheme="minorHAnsi"/>
          <w:sz w:val="24"/>
          <w:szCs w:val="24"/>
        </w:rPr>
      </w:pPr>
      <w:r w:rsidRPr="00AA16A9">
        <w:rPr>
          <w:rFonts w:cstheme="minorHAnsi"/>
          <w:sz w:val="24"/>
          <w:szCs w:val="24"/>
        </w:rPr>
        <w:t xml:space="preserve">Deutschland ist eines der wenigen Länder, die </w:t>
      </w:r>
      <w:r>
        <w:rPr>
          <w:rFonts w:cstheme="minorHAnsi"/>
          <w:sz w:val="24"/>
          <w:szCs w:val="24"/>
        </w:rPr>
        <w:t>Schwangerschaftsabbrüche</w:t>
      </w:r>
      <w:r w:rsidRPr="00AA16A9">
        <w:rPr>
          <w:rFonts w:cstheme="minorHAnsi"/>
          <w:sz w:val="24"/>
          <w:szCs w:val="24"/>
        </w:rPr>
        <w:t xml:space="preserve"> noch im Strafgesetzbuch geregelt haben. Frankreich </w:t>
      </w:r>
      <w:r w:rsidR="00825B3A">
        <w:rPr>
          <w:rFonts w:cstheme="minorHAnsi"/>
          <w:sz w:val="24"/>
          <w:szCs w:val="24"/>
        </w:rPr>
        <w:t xml:space="preserve">hat </w:t>
      </w:r>
      <w:r w:rsidRPr="00AA16A9">
        <w:rPr>
          <w:rFonts w:cstheme="minorHAnsi"/>
          <w:sz w:val="24"/>
          <w:szCs w:val="24"/>
        </w:rPr>
        <w:t xml:space="preserve">das Recht auf Schwangerschaftsabbruch in der Verfassung verankert. </w:t>
      </w:r>
      <w:r>
        <w:rPr>
          <w:rFonts w:cstheme="minorHAnsi"/>
          <w:sz w:val="24"/>
          <w:szCs w:val="24"/>
        </w:rPr>
        <w:t>Schon 2022 wurde im E</w:t>
      </w:r>
      <w:r w:rsidRPr="00AA16A9">
        <w:rPr>
          <w:rFonts w:cstheme="minorHAnsi"/>
          <w:sz w:val="24"/>
          <w:szCs w:val="24"/>
        </w:rPr>
        <w:t xml:space="preserve">uropäische Parlament </w:t>
      </w:r>
      <w:r>
        <w:rPr>
          <w:rFonts w:cstheme="minorHAnsi"/>
          <w:sz w:val="24"/>
          <w:szCs w:val="24"/>
        </w:rPr>
        <w:t xml:space="preserve">eine Resolution verabschiedet, um </w:t>
      </w:r>
      <w:r w:rsidRPr="00AA16A9">
        <w:rPr>
          <w:rFonts w:cstheme="minorHAnsi"/>
          <w:sz w:val="24"/>
          <w:szCs w:val="24"/>
        </w:rPr>
        <w:t xml:space="preserve">das Recht auf sichere Schwangerschaftsabbrüche in die </w:t>
      </w:r>
      <w:r w:rsidRPr="000B2C37">
        <w:rPr>
          <w:rFonts w:cstheme="minorHAnsi"/>
          <w:b/>
          <w:bCs/>
          <w:sz w:val="24"/>
          <w:szCs w:val="24"/>
        </w:rPr>
        <w:t>Charta der Grundrechte der Europäischen Union</w:t>
      </w:r>
      <w:r w:rsidRPr="00AA16A9">
        <w:rPr>
          <w:rFonts w:cstheme="minorHAnsi"/>
          <w:sz w:val="24"/>
          <w:szCs w:val="24"/>
        </w:rPr>
        <w:t xml:space="preserve"> aufzunehmen. Die Argumentation: Zugang zu sicheren Schwangerschaftsabbrüchen ist ein Kernbereich der Allgemeinen Menschenrechte, der sich auf Respekt für die körperliche Unversehrtheit und persönliche Autonomie aller Individuen begründet. </w:t>
      </w:r>
      <w:r>
        <w:rPr>
          <w:rFonts w:cstheme="minorHAnsi"/>
          <w:sz w:val="24"/>
          <w:szCs w:val="24"/>
        </w:rPr>
        <w:t xml:space="preserve">Damit </w:t>
      </w:r>
      <w:r w:rsidRPr="00AA16A9">
        <w:rPr>
          <w:rFonts w:cstheme="minorHAnsi"/>
          <w:sz w:val="24"/>
          <w:szCs w:val="24"/>
        </w:rPr>
        <w:t>würden Schwangerschaftsabbrüche aus dem Bereich der Gesundheitspolitik, was eine nationale Kompetenz darstellt, herausgenommen und in den Bereich der Menschenrechte und der Rechtsstaatlichkeit aufgenommen werden – und somit in den Zuständigkeitsbereich der Europäischen Union.</w:t>
      </w:r>
      <w:r w:rsidR="000B2C37">
        <w:rPr>
          <w:rFonts w:cstheme="minorHAnsi"/>
          <w:sz w:val="24"/>
          <w:szCs w:val="24"/>
        </w:rPr>
        <w:t xml:space="preserve"> </w:t>
      </w:r>
    </w:p>
    <w:p w14:paraId="19E9C7FD" w14:textId="77777777" w:rsidR="000B2C37" w:rsidRPr="00AA16A9" w:rsidRDefault="00AA16A9" w:rsidP="00AA16A9">
      <w:pPr>
        <w:rPr>
          <w:rFonts w:cstheme="minorHAnsi"/>
          <w:sz w:val="24"/>
          <w:szCs w:val="24"/>
        </w:rPr>
      </w:pPr>
      <w:r w:rsidRPr="00AA16A9">
        <w:rPr>
          <w:rFonts w:cstheme="minorHAnsi"/>
          <w:sz w:val="24"/>
          <w:szCs w:val="24"/>
        </w:rPr>
        <w:lastRenderedPageBreak/>
        <w:t>Auch in Deutschland ist es jetzt an der Zeit, eine neue Bewertung vorzunehmen</w:t>
      </w:r>
      <w:r w:rsidR="000B2C37">
        <w:rPr>
          <w:rFonts w:cstheme="minorHAnsi"/>
          <w:sz w:val="24"/>
          <w:szCs w:val="24"/>
        </w:rPr>
        <w:t xml:space="preserve"> und eine neue Regelung für Schwangerschaftsabbrüche zu finden, die sich an den Menschenrechten orientiert. Dazu zählen u.a. das </w:t>
      </w:r>
      <w:r w:rsidR="000B2C37" w:rsidRPr="000B2C37">
        <w:rPr>
          <w:rFonts w:cstheme="minorHAnsi"/>
          <w:b/>
          <w:bCs/>
          <w:sz w:val="24"/>
          <w:szCs w:val="24"/>
        </w:rPr>
        <w:t>Recht auf Beratung</w:t>
      </w:r>
      <w:r w:rsidR="000B2C37">
        <w:rPr>
          <w:rFonts w:cstheme="minorHAnsi"/>
          <w:sz w:val="24"/>
          <w:szCs w:val="24"/>
        </w:rPr>
        <w:t xml:space="preserve"> (Streichung der Zwangsberatung und der 3-Tage-Bedenkzeit) gemäß WHO und Frauenrechtskonvention CEDAW sowie die Übernahme der </w:t>
      </w:r>
      <w:r w:rsidR="000B2C37" w:rsidRPr="000B2C37">
        <w:rPr>
          <w:rFonts w:cstheme="minorHAnsi"/>
          <w:sz w:val="24"/>
          <w:szCs w:val="24"/>
        </w:rPr>
        <w:t>Kosten für Schwangerschaftsabbrüche durch die Krankenversicherung</w:t>
      </w:r>
      <w:r w:rsidR="000B2C37">
        <w:rPr>
          <w:rFonts w:cstheme="minorHAnsi"/>
          <w:sz w:val="24"/>
          <w:szCs w:val="24"/>
        </w:rPr>
        <w:t xml:space="preserve">. </w:t>
      </w:r>
      <w:r w:rsidR="000B2C37" w:rsidRPr="000B2C37">
        <w:rPr>
          <w:rFonts w:cstheme="minorHAnsi"/>
          <w:sz w:val="24"/>
          <w:szCs w:val="24"/>
        </w:rPr>
        <w:t xml:space="preserve"> </w:t>
      </w:r>
    </w:p>
    <w:sectPr w:rsidR="000B2C37" w:rsidRPr="00AA16A9" w:rsidSect="00D33C26">
      <w:pgSz w:w="11906" w:h="16838"/>
      <w:pgMar w:top="1418" w:right="1418" w:bottom="1134"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4397C"/>
    <w:multiLevelType w:val="hybridMultilevel"/>
    <w:tmpl w:val="1856F7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0497E1E"/>
    <w:multiLevelType w:val="hybridMultilevel"/>
    <w:tmpl w:val="381CD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F249C7"/>
    <w:multiLevelType w:val="hybridMultilevel"/>
    <w:tmpl w:val="05469582"/>
    <w:lvl w:ilvl="0" w:tplc="1A0EE0C0">
      <w:start w:val="1"/>
      <w:numFmt w:val="decimal"/>
      <w:lvlText w:val="%1."/>
      <w:lvlJc w:val="left"/>
      <w:pPr>
        <w:ind w:left="502"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7A1731"/>
    <w:multiLevelType w:val="hybridMultilevel"/>
    <w:tmpl w:val="3CBC5E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70886A2E"/>
    <w:multiLevelType w:val="hybridMultilevel"/>
    <w:tmpl w:val="5A26C6F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17F67EC"/>
    <w:multiLevelType w:val="hybridMultilevel"/>
    <w:tmpl w:val="2634F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1C24B4"/>
    <w:multiLevelType w:val="multilevel"/>
    <w:tmpl w:val="684E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32B3F"/>
    <w:multiLevelType w:val="hybridMultilevel"/>
    <w:tmpl w:val="A3243DF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0D"/>
    <w:rsid w:val="0004230F"/>
    <w:rsid w:val="000508C7"/>
    <w:rsid w:val="000B2C37"/>
    <w:rsid w:val="000D3548"/>
    <w:rsid w:val="0010472E"/>
    <w:rsid w:val="00163B75"/>
    <w:rsid w:val="001F0285"/>
    <w:rsid w:val="0023018F"/>
    <w:rsid w:val="00247336"/>
    <w:rsid w:val="002752A3"/>
    <w:rsid w:val="00304A8F"/>
    <w:rsid w:val="0032308B"/>
    <w:rsid w:val="003857BB"/>
    <w:rsid w:val="003C6EFC"/>
    <w:rsid w:val="004007ED"/>
    <w:rsid w:val="00406048"/>
    <w:rsid w:val="00423FAD"/>
    <w:rsid w:val="0043424F"/>
    <w:rsid w:val="0045490B"/>
    <w:rsid w:val="004C39A3"/>
    <w:rsid w:val="00577521"/>
    <w:rsid w:val="005B015F"/>
    <w:rsid w:val="005D2A51"/>
    <w:rsid w:val="006016EA"/>
    <w:rsid w:val="0060389A"/>
    <w:rsid w:val="00633EEA"/>
    <w:rsid w:val="006669A3"/>
    <w:rsid w:val="007138A7"/>
    <w:rsid w:val="0072111C"/>
    <w:rsid w:val="0072160D"/>
    <w:rsid w:val="00773D11"/>
    <w:rsid w:val="007E26F4"/>
    <w:rsid w:val="00825B3A"/>
    <w:rsid w:val="00841DDD"/>
    <w:rsid w:val="009239C0"/>
    <w:rsid w:val="00923EAB"/>
    <w:rsid w:val="00946958"/>
    <w:rsid w:val="009603FD"/>
    <w:rsid w:val="009841A0"/>
    <w:rsid w:val="009A4DA3"/>
    <w:rsid w:val="009D3163"/>
    <w:rsid w:val="009D7B86"/>
    <w:rsid w:val="009E40C1"/>
    <w:rsid w:val="00A133BD"/>
    <w:rsid w:val="00A96921"/>
    <w:rsid w:val="00AA16A9"/>
    <w:rsid w:val="00C07188"/>
    <w:rsid w:val="00C077E7"/>
    <w:rsid w:val="00C132AF"/>
    <w:rsid w:val="00CB358A"/>
    <w:rsid w:val="00CC3206"/>
    <w:rsid w:val="00CE163F"/>
    <w:rsid w:val="00CF3CA5"/>
    <w:rsid w:val="00D158BE"/>
    <w:rsid w:val="00D331A4"/>
    <w:rsid w:val="00D33C26"/>
    <w:rsid w:val="00DE6EB5"/>
    <w:rsid w:val="00E16C64"/>
    <w:rsid w:val="00E33F10"/>
    <w:rsid w:val="00E37EA4"/>
    <w:rsid w:val="00EF1BAA"/>
    <w:rsid w:val="00F26206"/>
    <w:rsid w:val="00F4517A"/>
    <w:rsid w:val="00F62A01"/>
    <w:rsid w:val="00FD05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7104B"/>
  <w15:docId w15:val="{CEEF516A-D9B2-46BC-8AF1-DD5C6FF7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0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60D"/>
    <w:pPr>
      <w:ind w:left="720"/>
      <w:contextualSpacing/>
    </w:pPr>
  </w:style>
  <w:style w:type="character" w:styleId="LineNumber">
    <w:name w:val="line number"/>
    <w:basedOn w:val="DefaultParagraphFont"/>
    <w:uiPriority w:val="99"/>
    <w:semiHidden/>
    <w:unhideWhenUsed/>
    <w:rsid w:val="00825B3A"/>
  </w:style>
  <w:style w:type="paragraph" w:styleId="BalloonText">
    <w:name w:val="Balloon Text"/>
    <w:basedOn w:val="Normal"/>
    <w:link w:val="BalloonTextChar"/>
    <w:uiPriority w:val="99"/>
    <w:semiHidden/>
    <w:unhideWhenUsed/>
    <w:rsid w:val="00DE6EB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6EB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526037">
      <w:bodyDiv w:val="1"/>
      <w:marLeft w:val="0"/>
      <w:marRight w:val="0"/>
      <w:marTop w:val="0"/>
      <w:marBottom w:val="0"/>
      <w:divBdr>
        <w:top w:val="none" w:sz="0" w:space="0" w:color="auto"/>
        <w:left w:val="none" w:sz="0" w:space="0" w:color="auto"/>
        <w:bottom w:val="none" w:sz="0" w:space="0" w:color="auto"/>
        <w:right w:val="none" w:sz="0" w:space="0" w:color="auto"/>
      </w:divBdr>
    </w:div>
    <w:div w:id="313486987">
      <w:bodyDiv w:val="1"/>
      <w:marLeft w:val="0"/>
      <w:marRight w:val="0"/>
      <w:marTop w:val="0"/>
      <w:marBottom w:val="0"/>
      <w:divBdr>
        <w:top w:val="none" w:sz="0" w:space="0" w:color="auto"/>
        <w:left w:val="none" w:sz="0" w:space="0" w:color="auto"/>
        <w:bottom w:val="none" w:sz="0" w:space="0" w:color="auto"/>
        <w:right w:val="none" w:sz="0" w:space="0" w:color="auto"/>
      </w:divBdr>
    </w:div>
    <w:div w:id="588393639">
      <w:bodyDiv w:val="1"/>
      <w:marLeft w:val="0"/>
      <w:marRight w:val="0"/>
      <w:marTop w:val="0"/>
      <w:marBottom w:val="0"/>
      <w:divBdr>
        <w:top w:val="none" w:sz="0" w:space="0" w:color="auto"/>
        <w:left w:val="none" w:sz="0" w:space="0" w:color="auto"/>
        <w:bottom w:val="none" w:sz="0" w:space="0" w:color="auto"/>
        <w:right w:val="none" w:sz="0" w:space="0" w:color="auto"/>
      </w:divBdr>
    </w:div>
    <w:div w:id="1150748666">
      <w:bodyDiv w:val="1"/>
      <w:marLeft w:val="0"/>
      <w:marRight w:val="0"/>
      <w:marTop w:val="0"/>
      <w:marBottom w:val="0"/>
      <w:divBdr>
        <w:top w:val="none" w:sz="0" w:space="0" w:color="auto"/>
        <w:left w:val="none" w:sz="0" w:space="0" w:color="auto"/>
        <w:bottom w:val="none" w:sz="0" w:space="0" w:color="auto"/>
        <w:right w:val="none" w:sz="0" w:space="0" w:color="auto"/>
      </w:divBdr>
    </w:div>
    <w:div w:id="1698849278">
      <w:bodyDiv w:val="1"/>
      <w:marLeft w:val="0"/>
      <w:marRight w:val="0"/>
      <w:marTop w:val="0"/>
      <w:marBottom w:val="0"/>
      <w:divBdr>
        <w:top w:val="none" w:sz="0" w:space="0" w:color="auto"/>
        <w:left w:val="none" w:sz="0" w:space="0" w:color="auto"/>
        <w:bottom w:val="none" w:sz="0" w:space="0" w:color="auto"/>
        <w:right w:val="none" w:sz="0" w:space="0" w:color="auto"/>
      </w:divBdr>
    </w:div>
    <w:div w:id="18945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36DC0-5C0D-C84E-A2A8-AE30EE98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Schwill</dc:creator>
  <cp:keywords/>
  <dc:description/>
  <cp:lastModifiedBy>Carolin Kirsch</cp:lastModifiedBy>
  <cp:revision>2</cp:revision>
  <dcterms:created xsi:type="dcterms:W3CDTF">2024-06-15T12:35:00Z</dcterms:created>
  <dcterms:modified xsi:type="dcterms:W3CDTF">2024-06-15T12:35:00Z</dcterms:modified>
</cp:coreProperties>
</file>